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9C6C" w14:textId="1610EE55" w:rsidR="00E10E28" w:rsidRPr="007B3465" w:rsidRDefault="009252AE" w:rsidP="00D253D3">
      <w:pPr>
        <w:spacing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22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2A7229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Наказ начальника </w:t>
      </w:r>
      <w:proofErr w:type="spellStart"/>
      <w:r w:rsidRPr="002A7229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2A7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79D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A7229">
        <w:rPr>
          <w:rFonts w:ascii="Times New Roman" w:hAnsi="Times New Roman" w:cs="Times New Roman"/>
          <w:sz w:val="28"/>
          <w:szCs w:val="28"/>
          <w:lang w:val="uk-UA"/>
        </w:rPr>
        <w:t>міської військової адміністрації</w:t>
      </w:r>
      <w:r w:rsidR="00D37075">
        <w:rPr>
          <w:rFonts w:ascii="Times New Roman" w:hAnsi="Times New Roman" w:cs="Times New Roman"/>
          <w:sz w:val="28"/>
          <w:szCs w:val="28"/>
          <w:lang w:val="uk-UA"/>
        </w:rPr>
        <w:br/>
      </w:r>
      <w:r w:rsidR="002B52B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A7229">
        <w:rPr>
          <w:rFonts w:ascii="Times New Roman" w:hAnsi="Times New Roman" w:cs="Times New Roman"/>
          <w:sz w:val="28"/>
          <w:szCs w:val="28"/>
          <w:lang w:val="uk-UA"/>
        </w:rPr>
        <w:t xml:space="preserve">29 січня 2025 року </w:t>
      </w:r>
      <w:r w:rsidRPr="002A722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7229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14:paraId="3EC25DA6" w14:textId="77777777" w:rsidR="00E10E28" w:rsidRDefault="00E10E28" w:rsidP="006D256D">
      <w:pPr>
        <w:pStyle w:val="a7"/>
        <w:tabs>
          <w:tab w:val="left" w:pos="709"/>
          <w:tab w:val="left" w:pos="993"/>
        </w:tabs>
        <w:spacing w:before="240"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1F0245" w14:textId="77777777" w:rsidR="00B55A5D" w:rsidRPr="00B55A5D" w:rsidRDefault="00B55A5D" w:rsidP="00B55A5D">
      <w:pPr>
        <w:spacing w:after="0" w:line="240" w:lineRule="auto"/>
        <w:ind w:left="423" w:hanging="4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</w:rPr>
        <w:t>В И С Н О В</w:t>
      </w:r>
      <w:r w:rsidRPr="00B55A5D">
        <w:rPr>
          <w:rFonts w:ascii="Times New Roman" w:hAnsi="Times New Roman" w:cs="Times New Roman"/>
          <w:sz w:val="28"/>
          <w:lang w:val="uk-UA"/>
        </w:rPr>
        <w:t xml:space="preserve"> О</w:t>
      </w:r>
      <w:r w:rsidRPr="00B55A5D">
        <w:rPr>
          <w:rFonts w:ascii="Times New Roman" w:hAnsi="Times New Roman" w:cs="Times New Roman"/>
          <w:sz w:val="28"/>
        </w:rPr>
        <w:t xml:space="preserve"> К</w:t>
      </w:r>
    </w:p>
    <w:p w14:paraId="11A6B14A" w14:textId="77777777" w:rsidR="00B55A5D" w:rsidRPr="00B55A5D" w:rsidRDefault="00B55A5D" w:rsidP="00B55A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lang w:val="uk-UA"/>
        </w:rPr>
      </w:pPr>
      <w:r w:rsidRPr="00B55A5D">
        <w:rPr>
          <w:rFonts w:ascii="Times New Roman" w:hAnsi="Times New Roman" w:cs="Times New Roman"/>
          <w:sz w:val="28"/>
          <w:lang w:val="uk-UA"/>
        </w:rPr>
        <w:t xml:space="preserve">щодо доцільності </w:t>
      </w:r>
      <w:proofErr w:type="spellStart"/>
      <w:r w:rsidRPr="00B55A5D">
        <w:rPr>
          <w:rFonts w:ascii="Times New Roman" w:hAnsi="Times New Roman" w:cs="Times New Roman"/>
          <w:sz w:val="28"/>
        </w:rPr>
        <w:t>позбавлення</w:t>
      </w:r>
      <w:proofErr w:type="spellEnd"/>
      <w:r w:rsidRPr="00B55A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</w:rPr>
        <w:t>батьківських</w:t>
      </w:r>
      <w:proofErr w:type="spellEnd"/>
      <w:r w:rsidRPr="00B55A5D">
        <w:rPr>
          <w:rFonts w:ascii="Times New Roman" w:hAnsi="Times New Roman" w:cs="Times New Roman"/>
          <w:sz w:val="28"/>
        </w:rPr>
        <w:t xml:space="preserve"> прав</w:t>
      </w:r>
      <w:r w:rsidRPr="00B55A5D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2EC1B68" w14:textId="5E12C764" w:rsidR="00B55A5D" w:rsidRPr="00B55A5D" w:rsidRDefault="002A7229" w:rsidP="00B55A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</w:p>
    <w:p w14:paraId="76E42F1B" w14:textId="77777777" w:rsidR="00B55A5D" w:rsidRPr="00B55A5D" w:rsidRDefault="00B55A5D" w:rsidP="00B55A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AF02635" w14:textId="77777777" w:rsidR="00B55A5D" w:rsidRPr="00B55A5D" w:rsidRDefault="00B55A5D" w:rsidP="00B55A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  <w:lang w:val="uk-UA"/>
        </w:rPr>
      </w:pPr>
    </w:p>
    <w:p w14:paraId="59F67B6C" w14:textId="250D5241" w:rsidR="00B55A5D" w:rsidRPr="00B55A5D" w:rsidRDefault="00B55A5D" w:rsidP="00B55A5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провадженні </w:t>
      </w:r>
      <w:r w:rsidR="002A7229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</w:t>
      </w:r>
      <w:r w:rsidR="00B121CD">
        <w:rPr>
          <w:rFonts w:ascii="Times New Roman" w:hAnsi="Times New Roman" w:cs="Times New Roman"/>
          <w:sz w:val="28"/>
          <w:szCs w:val="28"/>
          <w:lang w:val="uk-UA"/>
        </w:rPr>
        <w:t xml:space="preserve">  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 перебуває цивільна справа </w:t>
      </w:r>
      <w:bookmarkStart w:id="0" w:name="_Hlk167876414"/>
      <w:r w:rsidRPr="00B55A5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121CD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63634662"/>
      <w:r w:rsidRPr="00B55A5D">
        <w:rPr>
          <w:rFonts w:ascii="Times New Roman" w:hAnsi="Times New Roman" w:cs="Times New Roman"/>
          <w:sz w:val="28"/>
          <w:szCs w:val="28"/>
          <w:lang w:val="uk-UA"/>
        </w:rPr>
        <w:t>за позовом</w:t>
      </w:r>
      <w:bookmarkStart w:id="2" w:name="_Hlk187658433"/>
      <w:r w:rsidR="00B121CD">
        <w:rPr>
          <w:rFonts w:ascii="Times New Roman" w:hAnsi="Times New Roman" w:cs="Times New Roman"/>
          <w:sz w:val="28"/>
          <w:szCs w:val="28"/>
          <w:lang w:val="uk-UA"/>
        </w:rPr>
        <w:t xml:space="preserve">  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про позбавлення його батьківських прав щодо </w:t>
      </w:r>
      <w:bookmarkStart w:id="3" w:name="_Hlk166833677"/>
      <w:bookmarkStart w:id="4" w:name="_Hlk182825173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малолітнього сина </w:t>
      </w:r>
      <w:bookmarkEnd w:id="3"/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bookmarkEnd w:id="1"/>
      <w:bookmarkEnd w:id="4"/>
      <w:r w:rsidRPr="00B55A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bookmarkEnd w:id="0"/>
    <w:p w14:paraId="5FE9B29A" w14:textId="77777777" w:rsidR="00B55A5D" w:rsidRPr="00B55A5D" w:rsidRDefault="00B55A5D" w:rsidP="00B55A5D">
      <w:pPr>
        <w:tabs>
          <w:tab w:val="num" w:pos="851"/>
          <w:tab w:val="num" w:pos="928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частини п’ятої статті 19 Сімейного кодексу України орган опіки та піклування подає суду письмовий висновок щодо розв’язання спору на підставі відомостей, отриманих в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</w:t>
      </w:r>
      <w:r w:rsidRPr="00B55A5D">
        <w:rPr>
          <w:rFonts w:ascii="Times New Roman" w:hAnsi="Times New Roman" w:cs="Times New Roman"/>
          <w:lang w:val="uk-UA"/>
        </w:rPr>
        <w:t xml:space="preserve"> </w:t>
      </w:r>
    </w:p>
    <w:p w14:paraId="2375AC04" w14:textId="4BDC99DD" w:rsidR="00B55A5D" w:rsidRPr="00B55A5D" w:rsidRDefault="00B55A5D" w:rsidP="00B55A5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З матеріалів даної справи з’ясовано, що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є батьками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44088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підтверджується свідоцтвом про народження серія І-НО №</w:t>
      </w:r>
      <w:r w:rsidR="00444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виданим </w:t>
      </w:r>
      <w:r w:rsidR="00444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відділом державної реєстрації актів цивільного стану реєстраційної служби </w:t>
      </w:r>
      <w:r w:rsidR="00444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міського управління юстиції </w:t>
      </w:r>
      <w:r w:rsidR="00444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області </w:t>
      </w:r>
      <w:r w:rsidR="00444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</w:t>
      </w:r>
      <w:r w:rsidR="00B17D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року.</w:t>
      </w:r>
    </w:p>
    <w:p w14:paraId="7454E8C5" w14:textId="79045658" w:rsidR="00B55A5D" w:rsidRPr="00B55A5D" w:rsidRDefault="00B55A5D" w:rsidP="00B55A5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Шлюб між ними було розірвано на підставі рішення </w:t>
      </w:r>
      <w:r w:rsidR="00B17D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--- 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районного суду міста </w:t>
      </w:r>
      <w:r w:rsidR="00B17D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області від 29.02.2016 року у справі №</w:t>
      </w:r>
      <w:r w:rsidR="00B17D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872CD2B" w14:textId="063F7638" w:rsidR="00B55A5D" w:rsidRPr="00B55A5D" w:rsidRDefault="00B55A5D" w:rsidP="00B55A5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повномасштабного вторгнення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росії</w:t>
      </w:r>
      <w:proofErr w:type="spellEnd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Україну сім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</w:t>
      </w:r>
      <w:r w:rsidR="00B17D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--- 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проживала в місті </w:t>
      </w:r>
      <w:r w:rsidR="000A41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області, а на даний час мають статус внутрішньо-переміщених осіб та фактично проживають за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мкрн</w:t>
      </w:r>
      <w:proofErr w:type="spellEnd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A41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</w:t>
      </w:r>
      <w:proofErr w:type="spellEnd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0A41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р-н, Рівненська обл.</w:t>
      </w:r>
    </w:p>
    <w:p w14:paraId="6735D159" w14:textId="697D4CEF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24.10.2024 року працівниками служби у справах дітей виконавчого комітету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(далі – ССД ВК ВМР) під час вивчення умов проживання сім’ї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за вищевказаною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було встановлено, що в орендованій трикімнатній квартирі проживають: мати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та її чоловік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малолітні діти: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та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 Помешкання вмебльоване, санітарний стан приміщення задовільний.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має окрему облаштовану кімнату. У квартирі є все необхідне для навчання та виховання дітей. </w:t>
      </w:r>
    </w:p>
    <w:p w14:paraId="16AD1E5F" w14:textId="77777777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5A5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нарікань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72F097" w14:textId="743CA4E4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</w:rPr>
        <w:tab/>
        <w:t>За результатами проведен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профілактичн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55A5D">
        <w:rPr>
          <w:rFonts w:ascii="Times New Roman" w:hAnsi="Times New Roman" w:cs="Times New Roman"/>
          <w:sz w:val="28"/>
          <w:szCs w:val="28"/>
        </w:rPr>
        <w:t>заход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A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55A5D">
        <w:rPr>
          <w:rFonts w:ascii="Times New Roman" w:hAnsi="Times New Roman" w:cs="Times New Roman"/>
          <w:sz w:val="28"/>
          <w:szCs w:val="28"/>
        </w:rPr>
        <w:t xml:space="preserve">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76848EAB" w14:textId="3C202E6B" w:rsidR="00B55A5D" w:rsidRPr="00B55A5D" w:rsidRDefault="00B55A5D" w:rsidP="00B55A5D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Під час телефонної розмови із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з її слів було встановлено, що з жовтня 2022 року вона із сім’єю проживає у місті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навчається онлайн в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школі. Його батько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повномасштабного вторгнення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виїхав у Німеччину. Участі у житті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не бере, аліменти не сплачує. </w:t>
      </w:r>
    </w:p>
    <w:p w14:paraId="566230B4" w14:textId="77777777" w:rsidR="00B55A5D" w:rsidRPr="00B55A5D" w:rsidRDefault="00B55A5D" w:rsidP="00B55A5D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бесіди складено відповідний акт.</w:t>
      </w:r>
    </w:p>
    <w:p w14:paraId="0FF34987" w14:textId="7492658F" w:rsidR="00B55A5D" w:rsidRPr="00B55A5D" w:rsidRDefault="00B55A5D" w:rsidP="00B55A5D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розрахунку заборгованості зі сплати аліментів від 11.06.2024 року, виданого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відділом державної виконавчої служби у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районі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lastRenderedPageBreak/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заборгованість зі сплати аліментів у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01.06.2024 року становить 41 709,00 грн.</w:t>
      </w:r>
    </w:p>
    <w:p w14:paraId="0358753F" w14:textId="5DD5405C" w:rsidR="00B55A5D" w:rsidRPr="00B55A5D" w:rsidRDefault="00B55A5D" w:rsidP="00B55A5D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інформації, наданої службою у справах дітей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 xml:space="preserve">--- 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області від 08.01.2024 року вих.№4 встановлено, що відповідно до наказу Міністерства з питань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реінтенграції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тимчасово окупованих територій України від 22.12.2022 року №309 «Про затвердження Переліку територій, на яких ведеться (велися) бойові дії або тимчасово окупованих Російською Федерацією» вся територія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 xml:space="preserve">--- 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 з 05.03.2022 року знаходиться під тимчасовою окупацією. Відтак з’ясувати думку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щодо доцільності позбавлення його батьківських прав не можливо, так як його місцезнаходження та місце реєстраці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на даний час невідомо. </w:t>
      </w:r>
    </w:p>
    <w:p w14:paraId="7396A403" w14:textId="3EC0D781" w:rsidR="00B55A5D" w:rsidRPr="00B55A5D" w:rsidRDefault="00B55A5D" w:rsidP="00B55A5D">
      <w:pPr>
        <w:tabs>
          <w:tab w:val="left" w:pos="471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З листа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 від 14.01.2025 року вих.№24/02-01/25 відомо, що фахівцем із соціальної роботи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оцінку потреб сім’ї, в ході якої встановлено, що мати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та її чоловік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спільно виховують дітей та забезпечують їм належні умови проживання та розвитку. </w:t>
      </w:r>
    </w:p>
    <w:p w14:paraId="751EF4C8" w14:textId="50F889A4" w:rsidR="00B55A5D" w:rsidRPr="00B55A5D" w:rsidRDefault="00B55A5D" w:rsidP="00B55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З характеристики дитини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з КЗ «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» від 23.05.2024 року  №111 відомо, що за період навчання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в школі мати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бере активну участь у його житті та  навчанні (навчання дистанційне). Вона забезпечує дитину усім необхідним для навчання. Батько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життям та навчанням дитини не цікавиться, зв’язку з вчителями не підтримує.</w:t>
      </w:r>
    </w:p>
    <w:p w14:paraId="3FA199DD" w14:textId="3B7F6F57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16.01.2025 року відбулось засідання комісії з питань захисту прав дитини, на якому розглянуто питання про доцільність підготовки висновку органу опіки та піклування щодо позбавлення батьківських прав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малолітньої дитини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та на яку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>було запрошено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 xml:space="preserve"> ---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4150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не було можливості запросити на засідання комісії, оскільки не вдалося з’ясувати його місце перебування/проживання та засоби зв’язку. </w:t>
      </w:r>
    </w:p>
    <w:p w14:paraId="35987AD8" w14:textId="004452DB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 комісії з’явилася.                                                                                        </w:t>
      </w:r>
    </w:p>
    <w:p w14:paraId="35AD75DA" w14:textId="4F6F03EA" w:rsidR="00B55A5D" w:rsidRPr="00B55A5D" w:rsidRDefault="00B55A5D" w:rsidP="00B55A5D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Комісією вирішено: рекомендувати органу опіки та піклування прийняти рішення про затвердження висновку щодо доцільності позбавлення батьківських прав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його сина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8F0DAD" w14:textId="77777777" w:rsidR="00B55A5D" w:rsidRPr="00B55A5D" w:rsidRDefault="00B55A5D" w:rsidP="00B55A5D">
      <w:pPr>
        <w:pStyle w:val="2"/>
        <w:ind w:firstLine="708"/>
        <w:rPr>
          <w:szCs w:val="28"/>
        </w:rPr>
      </w:pPr>
      <w:r w:rsidRPr="00B55A5D">
        <w:rPr>
          <w:szCs w:val="28"/>
        </w:rPr>
        <w:t xml:space="preserve">Відповідно до пункту 16 постанови Пленуму Верховного Суду України від 30.03.2007 року №3 «Про практику застосування судами законодавства при розгляді справ про усиновлення і про позбавлення та поновлення батьківських прав» із змінами, внесеними згідно з постановою Верховного суду України №20 від 19.12.2008 року,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</w:t>
      </w:r>
    </w:p>
    <w:p w14:paraId="3D0C8BC0" w14:textId="77777777" w:rsidR="00B55A5D" w:rsidRPr="00B55A5D" w:rsidRDefault="00B55A5D" w:rsidP="00B55A5D">
      <w:pPr>
        <w:pStyle w:val="2"/>
        <w:ind w:firstLine="708"/>
        <w:rPr>
          <w:szCs w:val="28"/>
        </w:rPr>
      </w:pPr>
      <w:r w:rsidRPr="00B55A5D">
        <w:rPr>
          <w:szCs w:val="28"/>
        </w:rPr>
        <w:lastRenderedPageBreak/>
        <w:t xml:space="preserve"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 </w:t>
      </w:r>
    </w:p>
    <w:p w14:paraId="255A1FCA" w14:textId="77777777" w:rsidR="00B55A5D" w:rsidRPr="00B55A5D" w:rsidRDefault="00B55A5D" w:rsidP="00B55A5D">
      <w:pPr>
        <w:pStyle w:val="2"/>
        <w:ind w:firstLine="708"/>
        <w:rPr>
          <w:szCs w:val="28"/>
        </w:rPr>
      </w:pPr>
      <w:r w:rsidRPr="00B55A5D">
        <w:t xml:space="preserve">Згідно пункту 2 частини першої статті 164 Сімейного кодексу України </w:t>
      </w:r>
      <w:r w:rsidRPr="00B55A5D">
        <w:rPr>
          <w:szCs w:val="28"/>
        </w:rPr>
        <w:t>мати, батько можуть бути позбавлені судом батьківських прав, якщо вона, він</w:t>
      </w:r>
      <w:r w:rsidRPr="00B55A5D">
        <w:rPr>
          <w:color w:val="000000"/>
          <w:szCs w:val="28"/>
        </w:rPr>
        <w:t xml:space="preserve"> </w:t>
      </w:r>
      <w:r w:rsidRPr="00B55A5D">
        <w:rPr>
          <w:szCs w:val="28"/>
        </w:rPr>
        <w:t>у</w:t>
      </w:r>
      <w:r w:rsidRPr="00B55A5D">
        <w:rPr>
          <w:color w:val="000000"/>
          <w:szCs w:val="28"/>
        </w:rPr>
        <w:t>хиляються від виконання обов’язків по вихованню дитини</w:t>
      </w:r>
      <w:r w:rsidRPr="00B55A5D">
        <w:rPr>
          <w:color w:val="000000"/>
        </w:rPr>
        <w:t>.</w:t>
      </w:r>
    </w:p>
    <w:p w14:paraId="0D825676" w14:textId="78A5BEC9" w:rsidR="00B55A5D" w:rsidRPr="00B55A5D" w:rsidRDefault="00B55A5D" w:rsidP="00B55A5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захищаючи інтереси дитини, вважаємо доцільним позбавлення батьківських прав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останнє відоме місце проживання якого за </w:t>
      </w:r>
      <w:proofErr w:type="spellStart"/>
      <w:r w:rsidRPr="00B55A5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смт.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р-н,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обл., відносно його сина: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4987">
        <w:rPr>
          <w:rFonts w:ascii="Times New Roman" w:hAnsi="Times New Roman" w:cs="Times New Roman"/>
          <w:sz w:val="28"/>
          <w:szCs w:val="28"/>
          <w:lang w:val="uk-UA"/>
        </w:rPr>
        <w:t>---</w:t>
      </w:r>
      <w:r w:rsidRPr="00B55A5D">
        <w:rPr>
          <w:rFonts w:ascii="Times New Roman" w:hAnsi="Times New Roman" w:cs="Times New Roman"/>
          <w:sz w:val="28"/>
          <w:szCs w:val="28"/>
          <w:lang w:val="uk-UA"/>
        </w:rPr>
        <w:t xml:space="preserve">  року народження.</w:t>
      </w:r>
      <w:r w:rsidRPr="00B5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C3BAAAE" w14:textId="77777777" w:rsidR="00B55A5D" w:rsidRDefault="00B55A5D" w:rsidP="00B55A5D">
      <w:pPr>
        <w:tabs>
          <w:tab w:val="left" w:pos="4710"/>
        </w:tabs>
        <w:ind w:firstLine="708"/>
        <w:jc w:val="both"/>
        <w:rPr>
          <w:sz w:val="28"/>
          <w:szCs w:val="28"/>
          <w:lang w:val="uk-UA"/>
        </w:rPr>
      </w:pPr>
    </w:p>
    <w:p w14:paraId="26E3E548" w14:textId="77777777" w:rsidR="000A0F97" w:rsidRDefault="000A0F97" w:rsidP="00E765FF">
      <w:pPr>
        <w:pStyle w:val="a7"/>
        <w:tabs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44B71" w14:textId="00A04CAF" w:rsidR="007F544D" w:rsidRPr="00467D1F" w:rsidRDefault="007F544D" w:rsidP="00E765FF">
      <w:pPr>
        <w:pStyle w:val="a7"/>
        <w:tabs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D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67D1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67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34791" w14:textId="76C1E10B" w:rsidR="004D76A9" w:rsidRPr="0013052F" w:rsidRDefault="007F544D" w:rsidP="00E765FF">
      <w:pPr>
        <w:pStyle w:val="a7"/>
        <w:tabs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67D1F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467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D1F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467D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Людмила МАРИНІНА</w:t>
      </w:r>
    </w:p>
    <w:p w14:paraId="388011A5" w14:textId="77777777" w:rsidR="00E765FF" w:rsidRDefault="00E765FF" w:rsidP="00E765F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41EFE4" w14:textId="77777777" w:rsidR="00E765FF" w:rsidRDefault="00E765FF" w:rsidP="00E765F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4ADA52" w14:textId="2431BD8F" w:rsidR="007F544D" w:rsidRPr="00281E9A" w:rsidRDefault="00AA57FA" w:rsidP="00E765FF">
      <w:pPr>
        <w:spacing w:line="240" w:lineRule="auto"/>
        <w:rPr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Погоджено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5857"/>
        <w:gridCol w:w="3715"/>
      </w:tblGrid>
      <w:tr w:rsidR="003A6D9D" w:rsidRPr="002D7975" w14:paraId="4D7B98FD" w14:textId="77777777" w:rsidTr="0013052F">
        <w:trPr>
          <w:trHeight w:val="1067"/>
        </w:trPr>
        <w:tc>
          <w:tcPr>
            <w:tcW w:w="5857" w:type="dxa"/>
            <w:vAlign w:val="bottom"/>
          </w:tcPr>
          <w:p w14:paraId="2AAD0D43" w14:textId="75D48BEE" w:rsidR="003A6D9D" w:rsidRPr="002D7975" w:rsidRDefault="00A61C60" w:rsidP="00E765FF">
            <w:pPr>
              <w:spacing w:line="240" w:lineRule="auto"/>
              <w:ind w:righ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</w:t>
            </w:r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3A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3A6D9D" w:rsidRPr="002D7975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3715" w:type="dxa"/>
            <w:tcBorders>
              <w:left w:val="nil"/>
            </w:tcBorders>
            <w:vAlign w:val="bottom"/>
          </w:tcPr>
          <w:p w14:paraId="4BE28E58" w14:textId="64658567" w:rsidR="003A6D9D" w:rsidRPr="00663284" w:rsidRDefault="00663284" w:rsidP="00E765FF">
            <w:pPr>
              <w:suppressAutoHyphens/>
              <w:spacing w:line="240" w:lineRule="auto"/>
              <w:ind w:firstLine="8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ШПАК</w:t>
            </w:r>
          </w:p>
        </w:tc>
      </w:tr>
    </w:tbl>
    <w:p w14:paraId="599C1D99" w14:textId="77777777" w:rsidR="007F544D" w:rsidRPr="007F544D" w:rsidRDefault="007F544D" w:rsidP="0013052F">
      <w:pPr>
        <w:rPr>
          <w:lang w:val="uk-UA" w:eastAsia="ru-RU"/>
        </w:rPr>
      </w:pPr>
    </w:p>
    <w:sectPr w:rsidR="007F544D" w:rsidRPr="007F544D" w:rsidSect="00924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709" w:right="567" w:bottom="102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89A6" w14:textId="77777777" w:rsidR="00D07EA8" w:rsidRDefault="00D07EA8">
      <w:pPr>
        <w:spacing w:after="0" w:line="240" w:lineRule="auto"/>
      </w:pPr>
      <w:r>
        <w:separator/>
      </w:r>
    </w:p>
  </w:endnote>
  <w:endnote w:type="continuationSeparator" w:id="0">
    <w:p w14:paraId="00F27397" w14:textId="77777777" w:rsidR="00D07EA8" w:rsidRDefault="00D0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4E2F" w14:textId="77777777" w:rsidR="0060442E" w:rsidRDefault="006044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C1E0" w14:textId="77777777" w:rsidR="0060442E" w:rsidRDefault="006044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AF2E" w14:textId="77777777" w:rsidR="0060442E" w:rsidRDefault="006044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4A3C" w14:textId="77777777" w:rsidR="00D07EA8" w:rsidRDefault="00D07EA8">
      <w:pPr>
        <w:spacing w:after="0" w:line="240" w:lineRule="auto"/>
      </w:pPr>
      <w:r>
        <w:separator/>
      </w:r>
    </w:p>
  </w:footnote>
  <w:footnote w:type="continuationSeparator" w:id="0">
    <w:p w14:paraId="5034BA5A" w14:textId="77777777" w:rsidR="00D07EA8" w:rsidRDefault="00D0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6325" w14:textId="77777777" w:rsidR="0060442E" w:rsidRDefault="00604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78B7" w14:textId="51249071" w:rsidR="00180025" w:rsidRPr="0060442E" w:rsidRDefault="00180025">
    <w:pPr>
      <w:pStyle w:val="a3"/>
      <w:jc w:val="center"/>
      <w:rPr>
        <w:lang w:val="uk-UA"/>
      </w:rPr>
    </w:pPr>
  </w:p>
  <w:p w14:paraId="7F39B687" w14:textId="77777777" w:rsidR="00180025" w:rsidRDefault="001800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3D7D" w14:textId="77777777" w:rsidR="0060442E" w:rsidRDefault="00604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9FA"/>
    <w:multiLevelType w:val="hybridMultilevel"/>
    <w:tmpl w:val="3E26C0CA"/>
    <w:lvl w:ilvl="0" w:tplc="B92A36F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95F11"/>
    <w:multiLevelType w:val="multilevel"/>
    <w:tmpl w:val="9D5A26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BA91CF1"/>
    <w:multiLevelType w:val="hybridMultilevel"/>
    <w:tmpl w:val="113802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94CC2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BA2DC8"/>
    <w:multiLevelType w:val="hybridMultilevel"/>
    <w:tmpl w:val="4A806790"/>
    <w:lvl w:ilvl="0" w:tplc="63309E02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1292640"/>
    <w:multiLevelType w:val="hybridMultilevel"/>
    <w:tmpl w:val="B2F85CAE"/>
    <w:lvl w:ilvl="0" w:tplc="58B8F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CE592E"/>
    <w:multiLevelType w:val="multilevel"/>
    <w:tmpl w:val="22149B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67066839">
    <w:abstractNumId w:val="3"/>
  </w:num>
  <w:num w:numId="2" w16cid:durableId="612975218">
    <w:abstractNumId w:val="6"/>
  </w:num>
  <w:num w:numId="3" w16cid:durableId="1895578262">
    <w:abstractNumId w:val="2"/>
  </w:num>
  <w:num w:numId="4" w16cid:durableId="475267200">
    <w:abstractNumId w:val="1"/>
  </w:num>
  <w:num w:numId="5" w16cid:durableId="182594696">
    <w:abstractNumId w:val="5"/>
  </w:num>
  <w:num w:numId="6" w16cid:durableId="2147114701">
    <w:abstractNumId w:val="4"/>
  </w:num>
  <w:num w:numId="7" w16cid:durableId="187815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693"/>
    <w:rsid w:val="000006D1"/>
    <w:rsid w:val="00000C4E"/>
    <w:rsid w:val="000142E5"/>
    <w:rsid w:val="000207D1"/>
    <w:rsid w:val="00024212"/>
    <w:rsid w:val="00026292"/>
    <w:rsid w:val="00027852"/>
    <w:rsid w:val="00035AD0"/>
    <w:rsid w:val="00043094"/>
    <w:rsid w:val="00044DBB"/>
    <w:rsid w:val="000608DC"/>
    <w:rsid w:val="00061EDC"/>
    <w:rsid w:val="00096CF1"/>
    <w:rsid w:val="000973B4"/>
    <w:rsid w:val="000A0F97"/>
    <w:rsid w:val="000A0FA8"/>
    <w:rsid w:val="000A1EB1"/>
    <w:rsid w:val="000A3F40"/>
    <w:rsid w:val="000A4150"/>
    <w:rsid w:val="000A68EE"/>
    <w:rsid w:val="000B021C"/>
    <w:rsid w:val="000B08F4"/>
    <w:rsid w:val="000B0D5C"/>
    <w:rsid w:val="000C7734"/>
    <w:rsid w:val="000D6FA9"/>
    <w:rsid w:val="000E2909"/>
    <w:rsid w:val="000E4F6D"/>
    <w:rsid w:val="00102EF5"/>
    <w:rsid w:val="00111D93"/>
    <w:rsid w:val="00115A34"/>
    <w:rsid w:val="00126074"/>
    <w:rsid w:val="00126B23"/>
    <w:rsid w:val="001270B8"/>
    <w:rsid w:val="0013052F"/>
    <w:rsid w:val="001510B0"/>
    <w:rsid w:val="00161274"/>
    <w:rsid w:val="00167611"/>
    <w:rsid w:val="001713F9"/>
    <w:rsid w:val="0017244B"/>
    <w:rsid w:val="00180025"/>
    <w:rsid w:val="001916B2"/>
    <w:rsid w:val="001928CF"/>
    <w:rsid w:val="001969DA"/>
    <w:rsid w:val="00197DF9"/>
    <w:rsid w:val="001A3635"/>
    <w:rsid w:val="001B579F"/>
    <w:rsid w:val="001C1AF6"/>
    <w:rsid w:val="001C5B99"/>
    <w:rsid w:val="001D304C"/>
    <w:rsid w:val="001E3803"/>
    <w:rsid w:val="001E564E"/>
    <w:rsid w:val="0020738A"/>
    <w:rsid w:val="00214D11"/>
    <w:rsid w:val="00215350"/>
    <w:rsid w:val="00227D80"/>
    <w:rsid w:val="002359DB"/>
    <w:rsid w:val="00250F1A"/>
    <w:rsid w:val="00253A1E"/>
    <w:rsid w:val="00260128"/>
    <w:rsid w:val="00264837"/>
    <w:rsid w:val="00277DF7"/>
    <w:rsid w:val="00281E9A"/>
    <w:rsid w:val="002A7229"/>
    <w:rsid w:val="002B52B2"/>
    <w:rsid w:val="002D0C93"/>
    <w:rsid w:val="002E1BAC"/>
    <w:rsid w:val="002E5988"/>
    <w:rsid w:val="002F27B9"/>
    <w:rsid w:val="00304CB0"/>
    <w:rsid w:val="00305133"/>
    <w:rsid w:val="00316330"/>
    <w:rsid w:val="00316FF8"/>
    <w:rsid w:val="00321826"/>
    <w:rsid w:val="00337B2C"/>
    <w:rsid w:val="003827AD"/>
    <w:rsid w:val="00386DA5"/>
    <w:rsid w:val="00390453"/>
    <w:rsid w:val="00392F8B"/>
    <w:rsid w:val="003A3353"/>
    <w:rsid w:val="003A6D9D"/>
    <w:rsid w:val="003B2958"/>
    <w:rsid w:val="003C027A"/>
    <w:rsid w:val="003E3F01"/>
    <w:rsid w:val="003F7AC1"/>
    <w:rsid w:val="00403AAD"/>
    <w:rsid w:val="00404858"/>
    <w:rsid w:val="00407A3F"/>
    <w:rsid w:val="0041047F"/>
    <w:rsid w:val="00415C10"/>
    <w:rsid w:val="004160B5"/>
    <w:rsid w:val="00444088"/>
    <w:rsid w:val="0045692E"/>
    <w:rsid w:val="00461365"/>
    <w:rsid w:val="00466034"/>
    <w:rsid w:val="004678CE"/>
    <w:rsid w:val="00467D1F"/>
    <w:rsid w:val="00473023"/>
    <w:rsid w:val="00484D09"/>
    <w:rsid w:val="004A130A"/>
    <w:rsid w:val="004A2E44"/>
    <w:rsid w:val="004B1DBD"/>
    <w:rsid w:val="004B1FC5"/>
    <w:rsid w:val="004C1B67"/>
    <w:rsid w:val="004C2B97"/>
    <w:rsid w:val="004C7DD0"/>
    <w:rsid w:val="004D76A9"/>
    <w:rsid w:val="004E3291"/>
    <w:rsid w:val="004E79FB"/>
    <w:rsid w:val="005023CD"/>
    <w:rsid w:val="00521AEE"/>
    <w:rsid w:val="00524D1A"/>
    <w:rsid w:val="0052505B"/>
    <w:rsid w:val="00545DDF"/>
    <w:rsid w:val="0054618A"/>
    <w:rsid w:val="0054672F"/>
    <w:rsid w:val="0055047D"/>
    <w:rsid w:val="005547A2"/>
    <w:rsid w:val="005916D9"/>
    <w:rsid w:val="005A1911"/>
    <w:rsid w:val="005A6B23"/>
    <w:rsid w:val="005B5F96"/>
    <w:rsid w:val="005E3693"/>
    <w:rsid w:val="005F7321"/>
    <w:rsid w:val="00601D28"/>
    <w:rsid w:val="00601FC4"/>
    <w:rsid w:val="0060442E"/>
    <w:rsid w:val="0061086F"/>
    <w:rsid w:val="00620582"/>
    <w:rsid w:val="00622E62"/>
    <w:rsid w:val="00624987"/>
    <w:rsid w:val="00635DD7"/>
    <w:rsid w:val="00663284"/>
    <w:rsid w:val="00664855"/>
    <w:rsid w:val="0067262B"/>
    <w:rsid w:val="006A3E8C"/>
    <w:rsid w:val="006B0979"/>
    <w:rsid w:val="006B5C20"/>
    <w:rsid w:val="006C7D07"/>
    <w:rsid w:val="006D256D"/>
    <w:rsid w:val="006D50CF"/>
    <w:rsid w:val="006E6B18"/>
    <w:rsid w:val="0070101A"/>
    <w:rsid w:val="00717D1D"/>
    <w:rsid w:val="00727B32"/>
    <w:rsid w:val="00742CEC"/>
    <w:rsid w:val="00743164"/>
    <w:rsid w:val="00771FC4"/>
    <w:rsid w:val="00773601"/>
    <w:rsid w:val="007A0008"/>
    <w:rsid w:val="007A293B"/>
    <w:rsid w:val="007B3465"/>
    <w:rsid w:val="007C0363"/>
    <w:rsid w:val="007C040E"/>
    <w:rsid w:val="007D56EA"/>
    <w:rsid w:val="007E0976"/>
    <w:rsid w:val="007E4A94"/>
    <w:rsid w:val="007F37F7"/>
    <w:rsid w:val="007F544D"/>
    <w:rsid w:val="007F7910"/>
    <w:rsid w:val="00803201"/>
    <w:rsid w:val="00824846"/>
    <w:rsid w:val="0083040C"/>
    <w:rsid w:val="00833BDD"/>
    <w:rsid w:val="00844731"/>
    <w:rsid w:val="00863BF5"/>
    <w:rsid w:val="00872154"/>
    <w:rsid w:val="00877A60"/>
    <w:rsid w:val="00880B8C"/>
    <w:rsid w:val="008875E1"/>
    <w:rsid w:val="00887EC1"/>
    <w:rsid w:val="008B2B09"/>
    <w:rsid w:val="008B4723"/>
    <w:rsid w:val="008B63F7"/>
    <w:rsid w:val="008E1349"/>
    <w:rsid w:val="008F7AFB"/>
    <w:rsid w:val="00900CCB"/>
    <w:rsid w:val="00904B53"/>
    <w:rsid w:val="00905B27"/>
    <w:rsid w:val="00907B28"/>
    <w:rsid w:val="00924192"/>
    <w:rsid w:val="009252AE"/>
    <w:rsid w:val="00932A94"/>
    <w:rsid w:val="00933847"/>
    <w:rsid w:val="00933F0B"/>
    <w:rsid w:val="0093534B"/>
    <w:rsid w:val="00935407"/>
    <w:rsid w:val="00947DED"/>
    <w:rsid w:val="00952C77"/>
    <w:rsid w:val="00961511"/>
    <w:rsid w:val="00966B82"/>
    <w:rsid w:val="00975CF6"/>
    <w:rsid w:val="009805A1"/>
    <w:rsid w:val="00980728"/>
    <w:rsid w:val="00981051"/>
    <w:rsid w:val="00994B54"/>
    <w:rsid w:val="009A082F"/>
    <w:rsid w:val="009A5473"/>
    <w:rsid w:val="009B0362"/>
    <w:rsid w:val="009B0FFA"/>
    <w:rsid w:val="009B5A63"/>
    <w:rsid w:val="009C014F"/>
    <w:rsid w:val="009C6730"/>
    <w:rsid w:val="009C6A4D"/>
    <w:rsid w:val="009D65A2"/>
    <w:rsid w:val="00A01400"/>
    <w:rsid w:val="00A01476"/>
    <w:rsid w:val="00A15A45"/>
    <w:rsid w:val="00A23723"/>
    <w:rsid w:val="00A27B26"/>
    <w:rsid w:val="00A31037"/>
    <w:rsid w:val="00A3483E"/>
    <w:rsid w:val="00A4087C"/>
    <w:rsid w:val="00A54B5C"/>
    <w:rsid w:val="00A56998"/>
    <w:rsid w:val="00A61C60"/>
    <w:rsid w:val="00A65A50"/>
    <w:rsid w:val="00A70441"/>
    <w:rsid w:val="00A77E17"/>
    <w:rsid w:val="00A809B0"/>
    <w:rsid w:val="00A87409"/>
    <w:rsid w:val="00A95B81"/>
    <w:rsid w:val="00AA04AF"/>
    <w:rsid w:val="00AA57FA"/>
    <w:rsid w:val="00AA7A88"/>
    <w:rsid w:val="00AC7997"/>
    <w:rsid w:val="00AD270E"/>
    <w:rsid w:val="00AD4054"/>
    <w:rsid w:val="00AD7998"/>
    <w:rsid w:val="00AE5525"/>
    <w:rsid w:val="00AF2424"/>
    <w:rsid w:val="00AF2DF8"/>
    <w:rsid w:val="00B07790"/>
    <w:rsid w:val="00B121CD"/>
    <w:rsid w:val="00B1673C"/>
    <w:rsid w:val="00B17DA4"/>
    <w:rsid w:val="00B438B7"/>
    <w:rsid w:val="00B53A84"/>
    <w:rsid w:val="00B55A5D"/>
    <w:rsid w:val="00B57DAE"/>
    <w:rsid w:val="00B64EF4"/>
    <w:rsid w:val="00B81BA7"/>
    <w:rsid w:val="00B83105"/>
    <w:rsid w:val="00B93F81"/>
    <w:rsid w:val="00B954B5"/>
    <w:rsid w:val="00B967EA"/>
    <w:rsid w:val="00BB0589"/>
    <w:rsid w:val="00BC2305"/>
    <w:rsid w:val="00BC793A"/>
    <w:rsid w:val="00BD3971"/>
    <w:rsid w:val="00BD3EC3"/>
    <w:rsid w:val="00BD53DC"/>
    <w:rsid w:val="00BD589E"/>
    <w:rsid w:val="00BE0B2C"/>
    <w:rsid w:val="00BF35EF"/>
    <w:rsid w:val="00C0336C"/>
    <w:rsid w:val="00C04012"/>
    <w:rsid w:val="00C07CBC"/>
    <w:rsid w:val="00C360C8"/>
    <w:rsid w:val="00C412B1"/>
    <w:rsid w:val="00C563EF"/>
    <w:rsid w:val="00C57366"/>
    <w:rsid w:val="00C777BC"/>
    <w:rsid w:val="00CA17C0"/>
    <w:rsid w:val="00CB5EC6"/>
    <w:rsid w:val="00CB6BF1"/>
    <w:rsid w:val="00CB73C8"/>
    <w:rsid w:val="00CD4E75"/>
    <w:rsid w:val="00CE2803"/>
    <w:rsid w:val="00CF4B70"/>
    <w:rsid w:val="00D07EA8"/>
    <w:rsid w:val="00D15BA7"/>
    <w:rsid w:val="00D253D3"/>
    <w:rsid w:val="00D343AD"/>
    <w:rsid w:val="00D3500E"/>
    <w:rsid w:val="00D37075"/>
    <w:rsid w:val="00D44DF1"/>
    <w:rsid w:val="00D67067"/>
    <w:rsid w:val="00D8064C"/>
    <w:rsid w:val="00D82CAF"/>
    <w:rsid w:val="00D84A9E"/>
    <w:rsid w:val="00D86EBD"/>
    <w:rsid w:val="00DB1EC6"/>
    <w:rsid w:val="00DB2A5A"/>
    <w:rsid w:val="00DB5843"/>
    <w:rsid w:val="00DC012D"/>
    <w:rsid w:val="00DD4BD5"/>
    <w:rsid w:val="00DE22B4"/>
    <w:rsid w:val="00DE240A"/>
    <w:rsid w:val="00DF6FE3"/>
    <w:rsid w:val="00E10E28"/>
    <w:rsid w:val="00E1154A"/>
    <w:rsid w:val="00E27FB0"/>
    <w:rsid w:val="00E30937"/>
    <w:rsid w:val="00E4346C"/>
    <w:rsid w:val="00E55306"/>
    <w:rsid w:val="00E63A71"/>
    <w:rsid w:val="00E711F3"/>
    <w:rsid w:val="00E765FF"/>
    <w:rsid w:val="00E93D68"/>
    <w:rsid w:val="00EA0997"/>
    <w:rsid w:val="00EA468A"/>
    <w:rsid w:val="00EB06B2"/>
    <w:rsid w:val="00EB17C8"/>
    <w:rsid w:val="00EB24BE"/>
    <w:rsid w:val="00EC65DA"/>
    <w:rsid w:val="00ED589C"/>
    <w:rsid w:val="00EE19EA"/>
    <w:rsid w:val="00EF0992"/>
    <w:rsid w:val="00F06D40"/>
    <w:rsid w:val="00F10276"/>
    <w:rsid w:val="00F14B81"/>
    <w:rsid w:val="00F42AFF"/>
    <w:rsid w:val="00F44C65"/>
    <w:rsid w:val="00F479D1"/>
    <w:rsid w:val="00F51B70"/>
    <w:rsid w:val="00F667E3"/>
    <w:rsid w:val="00F66904"/>
    <w:rsid w:val="00F70C60"/>
    <w:rsid w:val="00F86701"/>
    <w:rsid w:val="00F91E58"/>
    <w:rsid w:val="00F97910"/>
    <w:rsid w:val="00FA3FBB"/>
    <w:rsid w:val="00FB230D"/>
    <w:rsid w:val="00FE21F1"/>
    <w:rsid w:val="00FE5C89"/>
    <w:rsid w:val="00FE63CE"/>
    <w:rsid w:val="00FF2F4F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7E9A"/>
  <w15:docId w15:val="{B33B31FE-ED8A-478C-A3DA-8EFD0D4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2CAF"/>
  </w:style>
  <w:style w:type="paragraph" w:styleId="a5">
    <w:name w:val="Balloon Text"/>
    <w:basedOn w:val="a"/>
    <w:link w:val="a6"/>
    <w:uiPriority w:val="99"/>
    <w:semiHidden/>
    <w:unhideWhenUsed/>
    <w:rsid w:val="00D8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2C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6998"/>
    <w:pPr>
      <w:ind w:left="720"/>
      <w:contextualSpacing/>
    </w:pPr>
  </w:style>
  <w:style w:type="table" w:styleId="a8">
    <w:name w:val="Table Grid"/>
    <w:basedOn w:val="a1"/>
    <w:uiPriority w:val="39"/>
    <w:rsid w:val="007F7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04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0442E"/>
  </w:style>
  <w:style w:type="paragraph" w:styleId="2">
    <w:name w:val="Body Text 2"/>
    <w:basedOn w:val="a"/>
    <w:link w:val="20"/>
    <w:rsid w:val="007A29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7A293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5F6C-8D63-4A34-9FD0-A3DE99E1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4157</Words>
  <Characters>2370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Admin</cp:lastModifiedBy>
  <cp:revision>227</cp:revision>
  <cp:lastPrinted>2025-01-29T10:25:00Z</cp:lastPrinted>
  <dcterms:created xsi:type="dcterms:W3CDTF">2024-06-13T09:10:00Z</dcterms:created>
  <dcterms:modified xsi:type="dcterms:W3CDTF">2025-02-04T14:00:00Z</dcterms:modified>
</cp:coreProperties>
</file>